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5105" w14:textId="77777777" w:rsidR="00494BB3" w:rsidRPr="00494BB3" w:rsidRDefault="00494BB3" w:rsidP="00494BB3">
      <w:pPr>
        <w:rPr>
          <w:b/>
          <w:bCs/>
          <w:sz w:val="40"/>
          <w:szCs w:val="40"/>
          <w:lang w:val="fr-FR"/>
        </w:rPr>
      </w:pPr>
      <w:r w:rsidRPr="00494BB3">
        <w:rPr>
          <w:b/>
          <w:bCs/>
          <w:sz w:val="40"/>
          <w:szCs w:val="40"/>
          <w:lang w:val="fr-FR"/>
        </w:rPr>
        <w:t>Notre Vision</w:t>
      </w:r>
    </w:p>
    <w:p w14:paraId="09A51A5D" w14:textId="77777777" w:rsidR="00494BB3" w:rsidRPr="00494BB3" w:rsidRDefault="00494BB3" w:rsidP="00494BB3">
      <w:pPr>
        <w:jc w:val="both"/>
        <w:rPr>
          <w:lang w:val="fr-FR"/>
        </w:rPr>
      </w:pPr>
      <w:r w:rsidRPr="00494BB3">
        <w:rPr>
          <w:lang w:val="fr-FR"/>
        </w:rPr>
        <w:t xml:space="preserve">La vision de </w:t>
      </w:r>
      <w:r w:rsidRPr="00494BB3">
        <w:rPr>
          <w:b/>
          <w:bCs/>
          <w:lang w:val="fr-FR"/>
        </w:rPr>
        <w:t>Conquête Citoyenne</w:t>
      </w:r>
      <w:r w:rsidRPr="00494BB3">
        <w:rPr>
          <w:lang w:val="fr-FR"/>
        </w:rPr>
        <w:t xml:space="preserve"> est celle d’un </w:t>
      </w:r>
      <w:r w:rsidRPr="00494BB3">
        <w:rPr>
          <w:b/>
          <w:bCs/>
          <w:lang w:val="fr-FR"/>
        </w:rPr>
        <w:t>Sénégal souverain, juste, productif et profondément citoyen</w:t>
      </w:r>
      <w:r w:rsidRPr="00494BB3">
        <w:rPr>
          <w:lang w:val="fr-FR"/>
        </w:rPr>
        <w:t>, où le développement repose sur la participation active des populations et la valorisation des compétences nationales.</w:t>
      </w:r>
    </w:p>
    <w:p w14:paraId="47FF9806" w14:textId="32A96A5F" w:rsidR="00494BB3" w:rsidRPr="00494BB3" w:rsidRDefault="00494BB3" w:rsidP="00494BB3">
      <w:pPr>
        <w:jc w:val="both"/>
        <w:rPr>
          <w:lang w:val="fr-FR"/>
        </w:rPr>
      </w:pPr>
      <w:r w:rsidRPr="00494BB3">
        <w:rPr>
          <w:lang w:val="fr-FR"/>
        </w:rPr>
        <w:t xml:space="preserve">Nous croyons que l’avenir du Sénégal ne peut être construit ni dans la dépendance, ni dans l’exclusion, mais dans </w:t>
      </w:r>
      <w:r w:rsidRPr="00494BB3">
        <w:rPr>
          <w:b/>
          <w:bCs/>
          <w:lang w:val="fr-FR"/>
        </w:rPr>
        <w:t>l’action collective, la responsabilité et la production locale</w:t>
      </w:r>
      <w:r w:rsidRPr="00494BB3">
        <w:rPr>
          <w:lang w:val="fr-FR"/>
        </w:rPr>
        <w:t>.</w:t>
      </w:r>
    </w:p>
    <w:p w14:paraId="33780236" w14:textId="77777777" w:rsidR="00494BB3" w:rsidRPr="00494BB3" w:rsidRDefault="00494BB3" w:rsidP="00494BB3">
      <w:pPr>
        <w:rPr>
          <w:b/>
          <w:bCs/>
          <w:sz w:val="32"/>
          <w:szCs w:val="32"/>
          <w:lang w:val="fr-FR"/>
        </w:rPr>
      </w:pPr>
      <w:r w:rsidRPr="00494BB3">
        <w:rPr>
          <w:b/>
          <w:bCs/>
          <w:sz w:val="32"/>
          <w:szCs w:val="32"/>
          <w:lang w:val="fr-FR"/>
        </w:rPr>
        <w:t>Un Sénégal souverain</w:t>
      </w:r>
    </w:p>
    <w:p w14:paraId="1DF997E7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Nous défendons une souveraineté réelle, fondée sur :</w:t>
      </w:r>
    </w:p>
    <w:p w14:paraId="0B453AEF" w14:textId="77777777" w:rsidR="00494BB3" w:rsidRPr="00494BB3" w:rsidRDefault="00494BB3" w:rsidP="00494BB3">
      <w:pPr>
        <w:numPr>
          <w:ilvl w:val="0"/>
          <w:numId w:val="1"/>
        </w:numPr>
        <w:rPr>
          <w:lang w:val="fr-FR"/>
        </w:rPr>
      </w:pPr>
      <w:proofErr w:type="gramStart"/>
      <w:r w:rsidRPr="00494BB3">
        <w:rPr>
          <w:lang w:val="fr-FR"/>
        </w:rPr>
        <w:t>la</w:t>
      </w:r>
      <w:proofErr w:type="gramEnd"/>
      <w:r w:rsidRPr="00494BB3">
        <w:rPr>
          <w:lang w:val="fr-FR"/>
        </w:rPr>
        <w:t xml:space="preserve"> maîtrise de nos ressources,</w:t>
      </w:r>
    </w:p>
    <w:p w14:paraId="79F29745" w14:textId="77777777" w:rsidR="00494BB3" w:rsidRPr="00494BB3" w:rsidRDefault="00494BB3" w:rsidP="00494BB3">
      <w:pPr>
        <w:numPr>
          <w:ilvl w:val="0"/>
          <w:numId w:val="1"/>
        </w:numPr>
        <w:rPr>
          <w:lang w:val="fr-FR"/>
        </w:rPr>
      </w:pPr>
      <w:proofErr w:type="gramStart"/>
      <w:r w:rsidRPr="00494BB3">
        <w:rPr>
          <w:lang w:val="fr-FR"/>
        </w:rPr>
        <w:t>la</w:t>
      </w:r>
      <w:proofErr w:type="gramEnd"/>
      <w:r w:rsidRPr="00494BB3">
        <w:rPr>
          <w:lang w:val="fr-FR"/>
        </w:rPr>
        <w:t xml:space="preserve"> capacité à produire ce qui est essentiel à la vie et à la santé,</w:t>
      </w:r>
    </w:p>
    <w:p w14:paraId="6AA237F6" w14:textId="77777777" w:rsidR="00494BB3" w:rsidRPr="00494BB3" w:rsidRDefault="00494BB3" w:rsidP="00494BB3">
      <w:pPr>
        <w:numPr>
          <w:ilvl w:val="0"/>
          <w:numId w:val="1"/>
        </w:numPr>
      </w:pPr>
      <w:proofErr w:type="spellStart"/>
      <w:r w:rsidRPr="00494BB3">
        <w:t>l’indépendance</w:t>
      </w:r>
      <w:proofErr w:type="spellEnd"/>
      <w:r w:rsidRPr="00494BB3">
        <w:t xml:space="preserve"> </w:t>
      </w:r>
      <w:proofErr w:type="spellStart"/>
      <w:r w:rsidRPr="00494BB3">
        <w:t>économique</w:t>
      </w:r>
      <w:proofErr w:type="spellEnd"/>
      <w:r w:rsidRPr="00494BB3">
        <w:t xml:space="preserve"> et </w:t>
      </w:r>
      <w:proofErr w:type="spellStart"/>
      <w:r w:rsidRPr="00494BB3">
        <w:t>industrielle</w:t>
      </w:r>
      <w:proofErr w:type="spellEnd"/>
      <w:r w:rsidRPr="00494BB3">
        <w:t>,</w:t>
      </w:r>
    </w:p>
    <w:p w14:paraId="6C49C8FB" w14:textId="77777777" w:rsidR="00494BB3" w:rsidRPr="00494BB3" w:rsidRDefault="00494BB3" w:rsidP="00494BB3">
      <w:pPr>
        <w:numPr>
          <w:ilvl w:val="0"/>
          <w:numId w:val="1"/>
        </w:numPr>
        <w:rPr>
          <w:lang w:val="fr-FR"/>
        </w:rPr>
      </w:pPr>
      <w:proofErr w:type="gramStart"/>
      <w:r w:rsidRPr="00494BB3">
        <w:rPr>
          <w:lang w:val="fr-FR"/>
        </w:rPr>
        <w:t>la</w:t>
      </w:r>
      <w:proofErr w:type="gramEnd"/>
      <w:r w:rsidRPr="00494BB3">
        <w:rPr>
          <w:lang w:val="fr-FR"/>
        </w:rPr>
        <w:t xml:space="preserve"> protection des intérêts nationaux.</w:t>
      </w:r>
    </w:p>
    <w:p w14:paraId="366B5866" w14:textId="6651C9C1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La souveraineté n’est pas un slogan.</w:t>
      </w:r>
      <w:r>
        <w:rPr>
          <w:lang w:val="fr-FR"/>
        </w:rPr>
        <w:t xml:space="preserve"> </w:t>
      </w:r>
      <w:r w:rsidRPr="00494BB3">
        <w:rPr>
          <w:lang w:val="fr-FR"/>
        </w:rPr>
        <w:t>Elle est le résultat de choix courageux, structurants et durables.</w:t>
      </w:r>
    </w:p>
    <w:p w14:paraId="4F2B1C04" w14:textId="77777777" w:rsidR="00494BB3" w:rsidRPr="00494BB3" w:rsidRDefault="00494BB3" w:rsidP="00494BB3">
      <w:pPr>
        <w:rPr>
          <w:b/>
          <w:bCs/>
          <w:sz w:val="32"/>
          <w:szCs w:val="32"/>
          <w:lang w:val="fr-FR"/>
        </w:rPr>
      </w:pPr>
      <w:r w:rsidRPr="00494BB3">
        <w:rPr>
          <w:b/>
          <w:bCs/>
          <w:sz w:val="32"/>
          <w:szCs w:val="32"/>
          <w:lang w:val="fr-FR"/>
        </w:rPr>
        <w:t>Un Sénégal productif et créateur de valeur</w:t>
      </w:r>
    </w:p>
    <w:p w14:paraId="43DEB2EC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Notre vision est celle d’un Sénégal qui :</w:t>
      </w:r>
    </w:p>
    <w:p w14:paraId="5182F009" w14:textId="77777777" w:rsidR="00494BB3" w:rsidRPr="00494BB3" w:rsidRDefault="00494BB3" w:rsidP="00494BB3">
      <w:pPr>
        <w:numPr>
          <w:ilvl w:val="0"/>
          <w:numId w:val="2"/>
        </w:numPr>
        <w:rPr>
          <w:lang w:val="fr-FR"/>
        </w:rPr>
      </w:pPr>
      <w:proofErr w:type="gramStart"/>
      <w:r w:rsidRPr="00494BB3">
        <w:rPr>
          <w:lang w:val="fr-FR"/>
        </w:rPr>
        <w:t>transforme</w:t>
      </w:r>
      <w:proofErr w:type="gramEnd"/>
      <w:r w:rsidRPr="00494BB3">
        <w:rPr>
          <w:lang w:val="fr-FR"/>
        </w:rPr>
        <w:t xml:space="preserve"> localement ce qu’il consomme,</w:t>
      </w:r>
    </w:p>
    <w:p w14:paraId="273F5D1E" w14:textId="77777777" w:rsidR="00494BB3" w:rsidRPr="00494BB3" w:rsidRDefault="00494BB3" w:rsidP="00494BB3">
      <w:pPr>
        <w:numPr>
          <w:ilvl w:val="0"/>
          <w:numId w:val="2"/>
        </w:numPr>
        <w:rPr>
          <w:lang w:val="fr-FR"/>
        </w:rPr>
      </w:pPr>
      <w:proofErr w:type="gramStart"/>
      <w:r w:rsidRPr="00494BB3">
        <w:rPr>
          <w:lang w:val="fr-FR"/>
        </w:rPr>
        <w:t>soutient</w:t>
      </w:r>
      <w:proofErr w:type="gramEnd"/>
      <w:r w:rsidRPr="00494BB3">
        <w:rPr>
          <w:lang w:val="fr-FR"/>
        </w:rPr>
        <w:t xml:space="preserve"> l’industrie nationale et l’entrepreneuriat,</w:t>
      </w:r>
    </w:p>
    <w:p w14:paraId="44E40531" w14:textId="77777777" w:rsidR="00494BB3" w:rsidRPr="00494BB3" w:rsidRDefault="00494BB3" w:rsidP="00494BB3">
      <w:pPr>
        <w:numPr>
          <w:ilvl w:val="0"/>
          <w:numId w:val="2"/>
        </w:numPr>
        <w:rPr>
          <w:lang w:val="fr-FR"/>
        </w:rPr>
      </w:pPr>
      <w:proofErr w:type="gramStart"/>
      <w:r w:rsidRPr="00494BB3">
        <w:rPr>
          <w:lang w:val="fr-FR"/>
        </w:rPr>
        <w:t>crée</w:t>
      </w:r>
      <w:proofErr w:type="gramEnd"/>
      <w:r w:rsidRPr="00494BB3">
        <w:rPr>
          <w:lang w:val="fr-FR"/>
        </w:rPr>
        <w:t xml:space="preserve"> des emplois durables pour les jeunes et les femmes,</w:t>
      </w:r>
    </w:p>
    <w:p w14:paraId="7AA7F29A" w14:textId="77777777" w:rsidR="00494BB3" w:rsidRPr="00494BB3" w:rsidRDefault="00494BB3" w:rsidP="00494BB3">
      <w:pPr>
        <w:numPr>
          <w:ilvl w:val="0"/>
          <w:numId w:val="2"/>
        </w:numPr>
        <w:rPr>
          <w:lang w:val="fr-FR"/>
        </w:rPr>
      </w:pPr>
      <w:proofErr w:type="gramStart"/>
      <w:r w:rsidRPr="00494BB3">
        <w:rPr>
          <w:lang w:val="fr-FR"/>
        </w:rPr>
        <w:t>investit</w:t>
      </w:r>
      <w:proofErr w:type="gramEnd"/>
      <w:r w:rsidRPr="00494BB3">
        <w:rPr>
          <w:lang w:val="fr-FR"/>
        </w:rPr>
        <w:t xml:space="preserve"> dans les secteurs stratégiques comme la santé, l’éducation, l’agriculture et l’industrie.</w:t>
      </w:r>
    </w:p>
    <w:p w14:paraId="2B312F0A" w14:textId="6AB5E4F3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Produire localement, c’est créer de la richesse, des compétences et de la dignité.</w:t>
      </w:r>
    </w:p>
    <w:p w14:paraId="18E65D6A" w14:textId="77777777" w:rsidR="00494BB3" w:rsidRPr="00494BB3" w:rsidRDefault="00494BB3" w:rsidP="00494BB3">
      <w:pPr>
        <w:rPr>
          <w:b/>
          <w:bCs/>
          <w:sz w:val="36"/>
          <w:szCs w:val="36"/>
          <w:lang w:val="fr-FR"/>
        </w:rPr>
      </w:pPr>
      <w:r w:rsidRPr="00494BB3">
        <w:rPr>
          <w:b/>
          <w:bCs/>
          <w:sz w:val="36"/>
          <w:szCs w:val="36"/>
          <w:lang w:val="fr-FR"/>
        </w:rPr>
        <w:t>Un Sénégal juste et solidaire</w:t>
      </w:r>
    </w:p>
    <w:p w14:paraId="589A699F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Nous voulons un pays où :</w:t>
      </w:r>
    </w:p>
    <w:p w14:paraId="36D2E8DB" w14:textId="77777777" w:rsidR="00494BB3" w:rsidRPr="00494BB3" w:rsidRDefault="00494BB3" w:rsidP="00494BB3">
      <w:pPr>
        <w:numPr>
          <w:ilvl w:val="0"/>
          <w:numId w:val="3"/>
        </w:numPr>
        <w:rPr>
          <w:lang w:val="fr-FR"/>
        </w:rPr>
      </w:pPr>
      <w:proofErr w:type="gramStart"/>
      <w:r w:rsidRPr="00494BB3">
        <w:rPr>
          <w:lang w:val="fr-FR"/>
        </w:rPr>
        <w:t>chaque</w:t>
      </w:r>
      <w:proofErr w:type="gramEnd"/>
      <w:r w:rsidRPr="00494BB3">
        <w:rPr>
          <w:lang w:val="fr-FR"/>
        </w:rPr>
        <w:t xml:space="preserve"> citoyen a accès aux services essentiels,</w:t>
      </w:r>
    </w:p>
    <w:p w14:paraId="543BE935" w14:textId="77777777" w:rsidR="00494BB3" w:rsidRPr="00494BB3" w:rsidRDefault="00494BB3" w:rsidP="00494BB3">
      <w:pPr>
        <w:numPr>
          <w:ilvl w:val="0"/>
          <w:numId w:val="3"/>
        </w:numPr>
      </w:pPr>
      <w:r w:rsidRPr="00494BB3">
        <w:t xml:space="preserve">les </w:t>
      </w:r>
      <w:proofErr w:type="spellStart"/>
      <w:r w:rsidRPr="00494BB3">
        <w:t>inégalités</w:t>
      </w:r>
      <w:proofErr w:type="spellEnd"/>
      <w:r w:rsidRPr="00494BB3">
        <w:t xml:space="preserve"> </w:t>
      </w:r>
      <w:proofErr w:type="spellStart"/>
      <w:r w:rsidRPr="00494BB3">
        <w:t>sont</w:t>
      </w:r>
      <w:proofErr w:type="spellEnd"/>
      <w:r w:rsidRPr="00494BB3">
        <w:t xml:space="preserve"> </w:t>
      </w:r>
      <w:proofErr w:type="spellStart"/>
      <w:r w:rsidRPr="00494BB3">
        <w:t>combattues</w:t>
      </w:r>
      <w:proofErr w:type="spellEnd"/>
      <w:r w:rsidRPr="00494BB3">
        <w:t>,</w:t>
      </w:r>
    </w:p>
    <w:p w14:paraId="196E7351" w14:textId="77777777" w:rsidR="00494BB3" w:rsidRPr="00494BB3" w:rsidRDefault="00494BB3" w:rsidP="00494BB3">
      <w:pPr>
        <w:numPr>
          <w:ilvl w:val="0"/>
          <w:numId w:val="3"/>
        </w:numPr>
        <w:rPr>
          <w:lang w:val="fr-FR"/>
        </w:rPr>
      </w:pPr>
      <w:proofErr w:type="gramStart"/>
      <w:r w:rsidRPr="00494BB3">
        <w:rPr>
          <w:lang w:val="fr-FR"/>
        </w:rPr>
        <w:lastRenderedPageBreak/>
        <w:t>la</w:t>
      </w:r>
      <w:proofErr w:type="gramEnd"/>
      <w:r w:rsidRPr="00494BB3">
        <w:rPr>
          <w:lang w:val="fr-FR"/>
        </w:rPr>
        <w:t xml:space="preserve"> justice sociale est une réalité,</w:t>
      </w:r>
    </w:p>
    <w:p w14:paraId="3D4AB4D4" w14:textId="77777777" w:rsidR="00494BB3" w:rsidRPr="00494BB3" w:rsidRDefault="00494BB3" w:rsidP="00494BB3">
      <w:pPr>
        <w:numPr>
          <w:ilvl w:val="0"/>
          <w:numId w:val="3"/>
        </w:numPr>
        <w:rPr>
          <w:lang w:val="fr-FR"/>
        </w:rPr>
      </w:pPr>
      <w:proofErr w:type="gramStart"/>
      <w:r w:rsidRPr="00494BB3">
        <w:rPr>
          <w:lang w:val="fr-FR"/>
        </w:rPr>
        <w:t>la</w:t>
      </w:r>
      <w:proofErr w:type="gramEnd"/>
      <w:r w:rsidRPr="00494BB3">
        <w:rPr>
          <w:lang w:val="fr-FR"/>
        </w:rPr>
        <w:t xml:space="preserve"> solidarité nationale est renforcée.</w:t>
      </w:r>
    </w:p>
    <w:p w14:paraId="2E81A4CA" w14:textId="5F1D376F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Le développement n’a de sens que s’il profite à tous.</w:t>
      </w:r>
    </w:p>
    <w:p w14:paraId="3E9BA73C" w14:textId="77777777" w:rsidR="00494BB3" w:rsidRPr="00494BB3" w:rsidRDefault="00494BB3" w:rsidP="00494BB3">
      <w:pPr>
        <w:rPr>
          <w:b/>
          <w:bCs/>
          <w:sz w:val="32"/>
          <w:szCs w:val="32"/>
          <w:lang w:val="fr-FR"/>
        </w:rPr>
      </w:pPr>
      <w:r w:rsidRPr="00494BB3">
        <w:rPr>
          <w:b/>
          <w:bCs/>
          <w:sz w:val="32"/>
          <w:szCs w:val="32"/>
          <w:lang w:val="fr-FR"/>
        </w:rPr>
        <w:t>Un Sénégal citoyen et responsable</w:t>
      </w:r>
    </w:p>
    <w:p w14:paraId="746B7811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Conquête Citoyenne porte une vision d’une démocratie vivante, où :</w:t>
      </w:r>
    </w:p>
    <w:p w14:paraId="59EA2B1F" w14:textId="77777777" w:rsidR="00494BB3" w:rsidRPr="00494BB3" w:rsidRDefault="00494BB3" w:rsidP="00494BB3">
      <w:pPr>
        <w:numPr>
          <w:ilvl w:val="0"/>
          <w:numId w:val="4"/>
        </w:numPr>
        <w:rPr>
          <w:lang w:val="fr-FR"/>
        </w:rPr>
      </w:pPr>
      <w:proofErr w:type="gramStart"/>
      <w:r w:rsidRPr="00494BB3">
        <w:rPr>
          <w:lang w:val="fr-FR"/>
        </w:rPr>
        <w:t>les</w:t>
      </w:r>
      <w:proofErr w:type="gramEnd"/>
      <w:r w:rsidRPr="00494BB3">
        <w:rPr>
          <w:lang w:val="fr-FR"/>
        </w:rPr>
        <w:t xml:space="preserve"> citoyens participent aux décisions,</w:t>
      </w:r>
    </w:p>
    <w:p w14:paraId="07852359" w14:textId="77777777" w:rsidR="00494BB3" w:rsidRPr="00494BB3" w:rsidRDefault="00494BB3" w:rsidP="00494BB3">
      <w:pPr>
        <w:numPr>
          <w:ilvl w:val="0"/>
          <w:numId w:val="4"/>
        </w:numPr>
        <w:rPr>
          <w:lang w:val="fr-FR"/>
        </w:rPr>
      </w:pPr>
      <w:proofErr w:type="gramStart"/>
      <w:r w:rsidRPr="00494BB3">
        <w:rPr>
          <w:lang w:val="fr-FR"/>
        </w:rPr>
        <w:t>les</w:t>
      </w:r>
      <w:proofErr w:type="gramEnd"/>
      <w:r w:rsidRPr="00494BB3">
        <w:rPr>
          <w:lang w:val="fr-FR"/>
        </w:rPr>
        <w:t xml:space="preserve"> dirigeants rendent des comptes,</w:t>
      </w:r>
    </w:p>
    <w:p w14:paraId="19A9D411" w14:textId="77777777" w:rsidR="00494BB3" w:rsidRPr="00494BB3" w:rsidRDefault="00494BB3" w:rsidP="00494BB3">
      <w:pPr>
        <w:numPr>
          <w:ilvl w:val="0"/>
          <w:numId w:val="4"/>
        </w:numPr>
        <w:rPr>
          <w:lang w:val="fr-FR"/>
        </w:rPr>
      </w:pPr>
      <w:proofErr w:type="gramStart"/>
      <w:r w:rsidRPr="00494BB3">
        <w:rPr>
          <w:lang w:val="fr-FR"/>
        </w:rPr>
        <w:t>la</w:t>
      </w:r>
      <w:proofErr w:type="gramEnd"/>
      <w:r w:rsidRPr="00494BB3">
        <w:rPr>
          <w:lang w:val="fr-FR"/>
        </w:rPr>
        <w:t xml:space="preserve"> transparence est une règle,</w:t>
      </w:r>
    </w:p>
    <w:p w14:paraId="233955A3" w14:textId="77777777" w:rsidR="00494BB3" w:rsidRPr="00494BB3" w:rsidRDefault="00494BB3" w:rsidP="00494BB3">
      <w:pPr>
        <w:numPr>
          <w:ilvl w:val="0"/>
          <w:numId w:val="4"/>
        </w:numPr>
      </w:pPr>
      <w:proofErr w:type="spellStart"/>
      <w:r w:rsidRPr="00494BB3">
        <w:t>l’éthique</w:t>
      </w:r>
      <w:proofErr w:type="spellEnd"/>
      <w:r w:rsidRPr="00494BB3">
        <w:t xml:space="preserve"> guide </w:t>
      </w:r>
      <w:proofErr w:type="spellStart"/>
      <w:r w:rsidRPr="00494BB3">
        <w:t>l’action</w:t>
      </w:r>
      <w:proofErr w:type="spellEnd"/>
      <w:r w:rsidRPr="00494BB3">
        <w:t xml:space="preserve"> </w:t>
      </w:r>
      <w:proofErr w:type="spellStart"/>
      <w:r w:rsidRPr="00494BB3">
        <w:t>publique</w:t>
      </w:r>
      <w:proofErr w:type="spellEnd"/>
      <w:r w:rsidRPr="00494BB3">
        <w:t>.</w:t>
      </w:r>
    </w:p>
    <w:p w14:paraId="63593BC1" w14:textId="7EE49282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Le citoyen n’est pas un électeur occasionnel, mais un acteur permanent de la République.</w:t>
      </w:r>
    </w:p>
    <w:p w14:paraId="71563686" w14:textId="77777777" w:rsidR="00494BB3" w:rsidRPr="00494BB3" w:rsidRDefault="00494BB3" w:rsidP="00494BB3">
      <w:pPr>
        <w:rPr>
          <w:b/>
          <w:bCs/>
          <w:sz w:val="32"/>
          <w:szCs w:val="32"/>
          <w:lang w:val="fr-FR"/>
        </w:rPr>
      </w:pPr>
      <w:r w:rsidRPr="00494BB3">
        <w:rPr>
          <w:b/>
          <w:bCs/>
          <w:sz w:val="32"/>
          <w:szCs w:val="32"/>
          <w:lang w:val="fr-FR"/>
        </w:rPr>
        <w:t>Un Sénégal tourné vers l’avenir</w:t>
      </w:r>
    </w:p>
    <w:p w14:paraId="1376A39A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Notre vision est tournée vers les générations futures.</w:t>
      </w:r>
    </w:p>
    <w:p w14:paraId="496EF43B" w14:textId="77777777" w:rsidR="00494BB3" w:rsidRPr="00494BB3" w:rsidRDefault="00494BB3" w:rsidP="00494BB3">
      <w:pPr>
        <w:rPr>
          <w:lang w:val="fr-FR"/>
        </w:rPr>
      </w:pPr>
      <w:r w:rsidRPr="00494BB3">
        <w:rPr>
          <w:lang w:val="fr-FR"/>
        </w:rPr>
        <w:t>Nous voulons bâtir un Sénégal qui :</w:t>
      </w:r>
    </w:p>
    <w:p w14:paraId="409C587F" w14:textId="77777777" w:rsidR="00494BB3" w:rsidRPr="00494BB3" w:rsidRDefault="00494BB3" w:rsidP="00494BB3">
      <w:pPr>
        <w:numPr>
          <w:ilvl w:val="0"/>
          <w:numId w:val="5"/>
        </w:numPr>
        <w:rPr>
          <w:lang w:val="fr-FR"/>
        </w:rPr>
      </w:pPr>
      <w:proofErr w:type="gramStart"/>
      <w:r w:rsidRPr="00494BB3">
        <w:rPr>
          <w:lang w:val="fr-FR"/>
        </w:rPr>
        <w:t>investit</w:t>
      </w:r>
      <w:proofErr w:type="gramEnd"/>
      <w:r w:rsidRPr="00494BB3">
        <w:rPr>
          <w:lang w:val="fr-FR"/>
        </w:rPr>
        <w:t xml:space="preserve"> dans l’éducation et la formation,</w:t>
      </w:r>
    </w:p>
    <w:p w14:paraId="48FBCA8A" w14:textId="77777777" w:rsidR="00494BB3" w:rsidRPr="00494BB3" w:rsidRDefault="00494BB3" w:rsidP="00494BB3">
      <w:pPr>
        <w:numPr>
          <w:ilvl w:val="0"/>
          <w:numId w:val="5"/>
        </w:numPr>
      </w:pPr>
      <w:proofErr w:type="spellStart"/>
      <w:r w:rsidRPr="00494BB3">
        <w:t>protège</w:t>
      </w:r>
      <w:proofErr w:type="spellEnd"/>
      <w:r w:rsidRPr="00494BB3">
        <w:t xml:space="preserve"> son </w:t>
      </w:r>
      <w:proofErr w:type="spellStart"/>
      <w:r w:rsidRPr="00494BB3">
        <w:t>environnement</w:t>
      </w:r>
      <w:proofErr w:type="spellEnd"/>
      <w:r w:rsidRPr="00494BB3">
        <w:t>,</w:t>
      </w:r>
    </w:p>
    <w:p w14:paraId="7E95F821" w14:textId="77777777" w:rsidR="00494BB3" w:rsidRPr="00494BB3" w:rsidRDefault="00494BB3" w:rsidP="00494BB3">
      <w:pPr>
        <w:numPr>
          <w:ilvl w:val="0"/>
          <w:numId w:val="5"/>
        </w:numPr>
        <w:rPr>
          <w:lang w:val="fr-FR"/>
        </w:rPr>
      </w:pPr>
      <w:proofErr w:type="gramStart"/>
      <w:r w:rsidRPr="00494BB3">
        <w:rPr>
          <w:lang w:val="fr-FR"/>
        </w:rPr>
        <w:t>anticipe</w:t>
      </w:r>
      <w:proofErr w:type="gramEnd"/>
      <w:r w:rsidRPr="00494BB3">
        <w:rPr>
          <w:lang w:val="fr-FR"/>
        </w:rPr>
        <w:t xml:space="preserve"> les défis de demain,</w:t>
      </w:r>
    </w:p>
    <w:p w14:paraId="5A5D0EAF" w14:textId="77777777" w:rsidR="00494BB3" w:rsidRPr="00494BB3" w:rsidRDefault="00494BB3" w:rsidP="00494BB3">
      <w:pPr>
        <w:numPr>
          <w:ilvl w:val="0"/>
          <w:numId w:val="5"/>
        </w:numPr>
        <w:rPr>
          <w:lang w:val="fr-FR"/>
        </w:rPr>
      </w:pPr>
      <w:proofErr w:type="gramStart"/>
      <w:r w:rsidRPr="00494BB3">
        <w:rPr>
          <w:lang w:val="fr-FR"/>
        </w:rPr>
        <w:t>s’appuie</w:t>
      </w:r>
      <w:proofErr w:type="gramEnd"/>
      <w:r w:rsidRPr="00494BB3">
        <w:rPr>
          <w:lang w:val="fr-FR"/>
        </w:rPr>
        <w:t xml:space="preserve"> sur l’innovation et le savoir.</w:t>
      </w:r>
    </w:p>
    <w:p w14:paraId="3F0943CA" w14:textId="4FCFC33B" w:rsidR="00494BB3" w:rsidRPr="00494BB3" w:rsidRDefault="00494BB3" w:rsidP="00494BB3"/>
    <w:p w14:paraId="3F8BBFEE" w14:textId="3B678A33" w:rsidR="00494BB3" w:rsidRPr="00494BB3" w:rsidRDefault="00494BB3" w:rsidP="00494BB3">
      <w:pPr>
        <w:jc w:val="center"/>
        <w:rPr>
          <w:sz w:val="28"/>
          <w:szCs w:val="28"/>
          <w:lang w:val="fr-FR"/>
        </w:rPr>
      </w:pPr>
      <w:r w:rsidRPr="00494BB3">
        <w:rPr>
          <w:b/>
          <w:bCs/>
          <w:sz w:val="28"/>
          <w:szCs w:val="28"/>
          <w:lang w:val="fr-FR"/>
        </w:rPr>
        <w:t>Notre vision est simple et exigeante :</w:t>
      </w:r>
      <w:r w:rsidRPr="00494BB3">
        <w:rPr>
          <w:b/>
          <w:bCs/>
          <w:sz w:val="28"/>
          <w:szCs w:val="28"/>
          <w:lang w:val="fr-FR"/>
        </w:rPr>
        <w:t xml:space="preserve"> </w:t>
      </w:r>
      <w:r w:rsidRPr="00494BB3">
        <w:rPr>
          <w:b/>
          <w:bCs/>
          <w:sz w:val="28"/>
          <w:szCs w:val="28"/>
          <w:lang w:val="fr-FR"/>
        </w:rPr>
        <w:t>un Sénégal qui se tient debout,</w:t>
      </w:r>
      <w:r w:rsidRPr="00494BB3">
        <w:rPr>
          <w:b/>
          <w:bCs/>
          <w:sz w:val="28"/>
          <w:szCs w:val="28"/>
          <w:lang w:val="fr-FR"/>
        </w:rPr>
        <w:t xml:space="preserve"> </w:t>
      </w:r>
      <w:r w:rsidRPr="00494BB3">
        <w:rPr>
          <w:b/>
          <w:bCs/>
          <w:sz w:val="28"/>
          <w:szCs w:val="28"/>
          <w:lang w:val="fr-FR"/>
        </w:rPr>
        <w:t>qui produit,</w:t>
      </w:r>
      <w:r w:rsidRPr="00494BB3">
        <w:rPr>
          <w:b/>
          <w:bCs/>
          <w:sz w:val="28"/>
          <w:szCs w:val="28"/>
          <w:lang w:val="fr-FR"/>
        </w:rPr>
        <w:t xml:space="preserve"> </w:t>
      </w:r>
      <w:r w:rsidRPr="00494BB3">
        <w:rPr>
          <w:b/>
          <w:bCs/>
          <w:sz w:val="28"/>
          <w:szCs w:val="28"/>
          <w:lang w:val="fr-FR"/>
        </w:rPr>
        <w:t>qui protège ses citoyens,</w:t>
      </w:r>
      <w:r w:rsidRPr="00494BB3">
        <w:rPr>
          <w:b/>
          <w:bCs/>
          <w:sz w:val="28"/>
          <w:szCs w:val="28"/>
          <w:lang w:val="fr-FR"/>
        </w:rPr>
        <w:t xml:space="preserve"> </w:t>
      </w:r>
      <w:r w:rsidRPr="00494BB3">
        <w:rPr>
          <w:b/>
          <w:bCs/>
          <w:sz w:val="28"/>
          <w:szCs w:val="28"/>
          <w:lang w:val="fr-FR"/>
        </w:rPr>
        <w:t>et qui avance par la force de l’engagement citoyen.</w:t>
      </w:r>
    </w:p>
    <w:sectPr w:rsidR="00494BB3" w:rsidRPr="00494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C56"/>
    <w:multiLevelType w:val="multilevel"/>
    <w:tmpl w:val="7C8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D3B28"/>
    <w:multiLevelType w:val="multilevel"/>
    <w:tmpl w:val="5D1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F0CFF"/>
    <w:multiLevelType w:val="multilevel"/>
    <w:tmpl w:val="97F8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D2C2E"/>
    <w:multiLevelType w:val="multilevel"/>
    <w:tmpl w:val="1AC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55863"/>
    <w:multiLevelType w:val="multilevel"/>
    <w:tmpl w:val="43A6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171878">
    <w:abstractNumId w:val="2"/>
  </w:num>
  <w:num w:numId="2" w16cid:durableId="1324776988">
    <w:abstractNumId w:val="4"/>
  </w:num>
  <w:num w:numId="3" w16cid:durableId="1951664242">
    <w:abstractNumId w:val="1"/>
  </w:num>
  <w:num w:numId="4" w16cid:durableId="865866659">
    <w:abstractNumId w:val="0"/>
  </w:num>
  <w:num w:numId="5" w16cid:durableId="138071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B3"/>
    <w:rsid w:val="00494BB3"/>
    <w:rsid w:val="00A3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9ADF"/>
  <w15:chartTrackingRefBased/>
  <w15:docId w15:val="{EB0F3531-6C60-44C8-BF5E-F78DB3B5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B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B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B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B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B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B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B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B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B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B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Ibrahima Ndiaye</dc:creator>
  <cp:keywords/>
  <dc:description/>
  <cp:lastModifiedBy>Dr Ibrahima Ndiaye</cp:lastModifiedBy>
  <cp:revision>1</cp:revision>
  <dcterms:created xsi:type="dcterms:W3CDTF">2026-01-11T17:52:00Z</dcterms:created>
  <dcterms:modified xsi:type="dcterms:W3CDTF">2026-01-11T17:55:00Z</dcterms:modified>
</cp:coreProperties>
</file>